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CE2" w:rsidRPr="007E2CE2" w:rsidRDefault="007E2CE2" w:rsidP="007E2CE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 </w:t>
      </w:r>
      <w:r w:rsidRPr="007E2CE2">
        <w:rPr>
          <w:rFonts w:ascii="Times New Roman" w:hAnsi="Times New Roman" w:cs="Times New Roman"/>
          <w:b/>
          <w:sz w:val="32"/>
          <w:szCs w:val="32"/>
        </w:rPr>
        <w:t>МБДОУ «</w:t>
      </w:r>
      <w:proofErr w:type="spellStart"/>
      <w:r w:rsidRPr="007E2CE2">
        <w:rPr>
          <w:rFonts w:ascii="Times New Roman" w:hAnsi="Times New Roman" w:cs="Times New Roman"/>
          <w:b/>
          <w:sz w:val="32"/>
          <w:szCs w:val="32"/>
        </w:rPr>
        <w:t>Красносопкинский</w:t>
      </w:r>
      <w:proofErr w:type="spellEnd"/>
      <w:r w:rsidRPr="007E2CE2">
        <w:rPr>
          <w:rFonts w:ascii="Times New Roman" w:hAnsi="Times New Roman" w:cs="Times New Roman"/>
          <w:b/>
          <w:sz w:val="32"/>
          <w:szCs w:val="32"/>
        </w:rPr>
        <w:t xml:space="preserve"> детский сад «Аленка»</w:t>
      </w:r>
    </w:p>
    <w:p w:rsidR="007E2CE2" w:rsidRDefault="007E2CE2" w:rsidP="001A413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7E2CE2" w:rsidRDefault="007E2CE2" w:rsidP="001A413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7E2CE2" w:rsidRDefault="007E2CE2" w:rsidP="001A413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7E2CE2" w:rsidRDefault="007E2CE2" w:rsidP="001A413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7E2CE2" w:rsidRDefault="007E2CE2" w:rsidP="001A413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7E2CE2" w:rsidRDefault="007E2CE2" w:rsidP="001A413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0D76F0" w:rsidRPr="00EE5CB6" w:rsidRDefault="000D76F0" w:rsidP="001A4134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EE5CB6">
        <w:rPr>
          <w:rFonts w:ascii="Times New Roman" w:hAnsi="Times New Roman" w:cs="Times New Roman"/>
          <w:b/>
          <w:color w:val="7030A0"/>
          <w:sz w:val="40"/>
          <w:szCs w:val="40"/>
        </w:rPr>
        <w:t>Методическая разработка</w:t>
      </w:r>
    </w:p>
    <w:p w:rsidR="000D76F0" w:rsidRPr="00EE5CB6" w:rsidRDefault="007E2CE2" w:rsidP="000D76F0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н</w:t>
      </w:r>
      <w:r w:rsidR="000D76F0" w:rsidRPr="00EE5CB6">
        <w:rPr>
          <w:rFonts w:ascii="Times New Roman" w:hAnsi="Times New Roman" w:cs="Times New Roman"/>
          <w:b/>
          <w:color w:val="7030A0"/>
          <w:sz w:val="40"/>
          <w:szCs w:val="40"/>
        </w:rPr>
        <w:t>а районный конкурс «Умная игрушка»</w:t>
      </w:r>
    </w:p>
    <w:p w:rsidR="007E2CE2" w:rsidRDefault="007E2CE2" w:rsidP="000D76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D76F0" w:rsidRPr="000D76F0" w:rsidRDefault="000D76F0" w:rsidP="000D76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Название: </w:t>
      </w:r>
      <w:r w:rsidR="007E2CE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1A4134" w:rsidRPr="001A4134">
        <w:rPr>
          <w:rFonts w:ascii="Times New Roman" w:hAnsi="Times New Roman" w:cs="Times New Roman"/>
          <w:b/>
          <w:sz w:val="28"/>
          <w:szCs w:val="28"/>
        </w:rPr>
        <w:t>Игра «</w:t>
      </w:r>
      <w:r w:rsidRPr="001A4134">
        <w:rPr>
          <w:rFonts w:ascii="Times New Roman" w:hAnsi="Times New Roman" w:cs="Times New Roman"/>
          <w:b/>
          <w:sz w:val="28"/>
          <w:szCs w:val="28"/>
        </w:rPr>
        <w:t>Геометрические фигуры</w:t>
      </w:r>
      <w:r w:rsidR="001A413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7E2CE2" w:rsidRDefault="007E2CE2" w:rsidP="000D76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D76F0" w:rsidRPr="00EE5CB6" w:rsidRDefault="000D76F0" w:rsidP="000D76F0">
      <w:pPr>
        <w:rPr>
          <w:rFonts w:ascii="Times New Roman" w:hAnsi="Times New Roman" w:cs="Times New Roman"/>
          <w:sz w:val="28"/>
          <w:szCs w:val="28"/>
        </w:rPr>
      </w:pPr>
      <w:r w:rsidRPr="00EE5CB6">
        <w:rPr>
          <w:rFonts w:ascii="Times New Roman" w:hAnsi="Times New Roman" w:cs="Times New Roman"/>
          <w:b/>
          <w:color w:val="0070C0"/>
          <w:sz w:val="28"/>
          <w:szCs w:val="28"/>
        </w:rPr>
        <w:t>Автор</w:t>
      </w:r>
      <w:r w:rsidRPr="007E2CE2"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Pr="007E2CE2">
        <w:rPr>
          <w:rFonts w:ascii="Times New Roman" w:hAnsi="Times New Roman" w:cs="Times New Roman"/>
          <w:b/>
          <w:sz w:val="28"/>
          <w:szCs w:val="28"/>
        </w:rPr>
        <w:t xml:space="preserve">  Скорнякова Н.В.</w:t>
      </w:r>
    </w:p>
    <w:p w:rsidR="007E2CE2" w:rsidRDefault="007E2CE2" w:rsidP="000D76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E2CE2" w:rsidRDefault="007E2CE2" w:rsidP="000D76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E2CE2" w:rsidRDefault="007E2CE2" w:rsidP="000D76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E2CE2" w:rsidRDefault="007E2CE2" w:rsidP="000D76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7E2CE2" w:rsidRDefault="007E2CE2" w:rsidP="000D76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7E2CE2" w:rsidRDefault="007E2CE2" w:rsidP="000D76F0">
      <w:pPr>
        <w:rPr>
          <w:rFonts w:ascii="Times New Roman" w:hAnsi="Times New Roman" w:cs="Times New Roman"/>
          <w:b/>
          <w:sz w:val="28"/>
          <w:szCs w:val="28"/>
        </w:rPr>
      </w:pPr>
    </w:p>
    <w:p w:rsidR="007E2CE2" w:rsidRDefault="007E2CE2" w:rsidP="000D76F0">
      <w:pPr>
        <w:rPr>
          <w:rFonts w:ascii="Times New Roman" w:hAnsi="Times New Roman" w:cs="Times New Roman"/>
          <w:b/>
          <w:sz w:val="28"/>
          <w:szCs w:val="28"/>
        </w:rPr>
      </w:pPr>
    </w:p>
    <w:p w:rsidR="007E2CE2" w:rsidRDefault="007E2CE2" w:rsidP="000D76F0">
      <w:pPr>
        <w:rPr>
          <w:rFonts w:ascii="Times New Roman" w:hAnsi="Times New Roman" w:cs="Times New Roman"/>
          <w:b/>
          <w:sz w:val="28"/>
          <w:szCs w:val="28"/>
        </w:rPr>
      </w:pPr>
    </w:p>
    <w:p w:rsidR="007E2CE2" w:rsidRDefault="007E2CE2" w:rsidP="000D76F0">
      <w:pPr>
        <w:rPr>
          <w:rFonts w:ascii="Times New Roman" w:hAnsi="Times New Roman" w:cs="Times New Roman"/>
          <w:b/>
          <w:sz w:val="28"/>
          <w:szCs w:val="28"/>
        </w:rPr>
      </w:pPr>
    </w:p>
    <w:p w:rsidR="007E2CE2" w:rsidRDefault="007E2CE2" w:rsidP="000D76F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Pr="007E2CE2">
        <w:rPr>
          <w:rFonts w:ascii="Times New Roman" w:hAnsi="Times New Roman" w:cs="Times New Roman"/>
          <w:b/>
          <w:sz w:val="28"/>
          <w:szCs w:val="28"/>
        </w:rPr>
        <w:t>п. Красная Сопка</w:t>
      </w:r>
    </w:p>
    <w:p w:rsidR="0047692A" w:rsidRDefault="000D76F0" w:rsidP="000D76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E5CB6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Предназначение:</w:t>
      </w:r>
      <w:r w:rsidR="0047692A">
        <w:rPr>
          <w:rFonts w:ascii="Times New Roman" w:hAnsi="Times New Roman" w:cs="Times New Roman"/>
          <w:sz w:val="28"/>
          <w:szCs w:val="28"/>
        </w:rPr>
        <w:t xml:space="preserve"> Для детей младшего</w:t>
      </w:r>
      <w:r>
        <w:rPr>
          <w:rFonts w:ascii="Times New Roman" w:hAnsi="Times New Roman" w:cs="Times New Roman"/>
          <w:sz w:val="28"/>
          <w:szCs w:val="28"/>
        </w:rPr>
        <w:t xml:space="preserve"> и старшего возраста.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0D76F0" w:rsidRPr="007E2CE2" w:rsidRDefault="0047692A" w:rsidP="000D76F0">
      <w:pPr>
        <w:rPr>
          <w:rFonts w:ascii="Times New Roman" w:hAnsi="Times New Roman" w:cs="Times New Roman"/>
          <w:b/>
          <w:sz w:val="28"/>
          <w:szCs w:val="28"/>
        </w:rPr>
      </w:pPr>
      <w:r w:rsidRPr="0047692A">
        <w:rPr>
          <w:rFonts w:ascii="Times New Roman" w:hAnsi="Times New Roman" w:cs="Times New Roman"/>
          <w:b/>
          <w:color w:val="0070C0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6F0">
        <w:rPr>
          <w:rFonts w:ascii="Times New Roman" w:hAnsi="Times New Roman" w:cs="Times New Roman"/>
          <w:sz w:val="28"/>
          <w:szCs w:val="28"/>
        </w:rPr>
        <w:t>Игра способствует развитию у детей внимания, памяти, усидчивости, мышления; зрительный анализ и синтез; зрительно-моторную координацию</w:t>
      </w:r>
    </w:p>
    <w:p w:rsidR="0047692A" w:rsidRDefault="0047692A" w:rsidP="000D76F0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7692A" w:rsidRDefault="000D76F0" w:rsidP="000D76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E5CB6">
        <w:rPr>
          <w:rFonts w:ascii="Times New Roman" w:hAnsi="Times New Roman" w:cs="Times New Roman"/>
          <w:b/>
          <w:color w:val="0070C0"/>
          <w:sz w:val="28"/>
          <w:szCs w:val="28"/>
        </w:rPr>
        <w:t>Технология:</w:t>
      </w:r>
      <w:r w:rsidR="0047692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Игра  состоит из больших карт с пустыми ячейками, образцов </w:t>
      </w:r>
      <w:r w:rsidR="00A008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геометрическими фигурами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жетонов с геометрическими фигурами.</w:t>
      </w:r>
    </w:p>
    <w:p w:rsidR="0047692A" w:rsidRDefault="0047692A" w:rsidP="000D76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692A" w:rsidRDefault="0047692A" w:rsidP="000D76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69C7" w:rsidRDefault="00BA2D4C" w:rsidP="000D76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3369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2617" cy="4162191"/>
            <wp:effectExtent l="0" t="0" r="0" b="0"/>
            <wp:docPr id="4" name="Рисунок 2" descr="C:\Users\Ирина\Desktop\880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880_04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02" cy="416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9C7" w:rsidRDefault="003369C7" w:rsidP="000D76F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69C7" w:rsidRDefault="003369C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4233933"/>
            <wp:effectExtent l="0" t="0" r="0" b="0"/>
            <wp:docPr id="3" name="Рисунок 3" descr="C:\Users\Ирина\Desktop\880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880_0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01" cy="4236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92A" w:rsidRDefault="0047692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7692A" w:rsidRDefault="0047692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7692A" w:rsidRDefault="0047692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7692A" w:rsidRDefault="00BA2D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Задания: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«Сфотографируй» (выложи фигуры как на образце)</w:t>
      </w:r>
      <w:r>
        <w:rPr>
          <w:rFonts w:ascii="Times New Roman" w:hAnsi="Times New Roman" w:cs="Times New Roman"/>
          <w:sz w:val="28"/>
          <w:szCs w:val="28"/>
        </w:rPr>
        <w:br/>
        <w:t>2. «Найди фигуру, которая находится между …»</w:t>
      </w:r>
      <w:r>
        <w:rPr>
          <w:rFonts w:ascii="Times New Roman" w:hAnsi="Times New Roman" w:cs="Times New Roman"/>
          <w:sz w:val="28"/>
          <w:szCs w:val="28"/>
        </w:rPr>
        <w:br/>
        <w:t xml:space="preserve">3. «Расскажи о фигуре» (что у нее сверху,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снизу,справа</w:t>
      </w:r>
      <w:proofErr w:type="spellEnd"/>
      <w:r>
        <w:rPr>
          <w:rFonts w:ascii="Times New Roman" w:hAnsi="Times New Roman" w:cs="Times New Roman"/>
          <w:sz w:val="28"/>
          <w:szCs w:val="28"/>
        </w:rPr>
        <w:t>, слева)</w:t>
      </w:r>
      <w:r>
        <w:rPr>
          <w:rFonts w:ascii="Times New Roman" w:hAnsi="Times New Roman" w:cs="Times New Roman"/>
          <w:sz w:val="28"/>
          <w:szCs w:val="28"/>
        </w:rPr>
        <w:br/>
        <w:t>4. «Найди последовательность фигур» (круг, квадрат, треугольник)</w:t>
      </w:r>
      <w:r>
        <w:rPr>
          <w:rFonts w:ascii="Times New Roman" w:hAnsi="Times New Roman" w:cs="Times New Roman"/>
          <w:sz w:val="28"/>
          <w:szCs w:val="28"/>
        </w:rPr>
        <w:br/>
        <w:t>5. «Зрительный диктант» (малые карты и образцы)</w:t>
      </w:r>
      <w:r>
        <w:rPr>
          <w:rFonts w:ascii="Times New Roman" w:hAnsi="Times New Roman" w:cs="Times New Roman"/>
          <w:sz w:val="28"/>
          <w:szCs w:val="28"/>
        </w:rPr>
        <w:br/>
        <w:t>6. «Жетоны»</w:t>
      </w:r>
      <w:r>
        <w:rPr>
          <w:rFonts w:ascii="Times New Roman" w:hAnsi="Times New Roman" w:cs="Times New Roman"/>
          <w:sz w:val="28"/>
          <w:szCs w:val="28"/>
        </w:rPr>
        <w:br/>
        <w:t xml:space="preserve">     - «Чего не хватает?»</w:t>
      </w:r>
      <w:r>
        <w:rPr>
          <w:rFonts w:ascii="Times New Roman" w:hAnsi="Times New Roman" w:cs="Times New Roman"/>
          <w:sz w:val="28"/>
          <w:szCs w:val="28"/>
        </w:rPr>
        <w:br/>
        <w:t xml:space="preserve">     - «Что лишнее?»</w:t>
      </w:r>
      <w:r w:rsidR="00A00864">
        <w:rPr>
          <w:rFonts w:ascii="Times New Roman" w:hAnsi="Times New Roman" w:cs="Times New Roman"/>
          <w:sz w:val="28"/>
          <w:szCs w:val="28"/>
        </w:rPr>
        <w:br/>
        <w:t xml:space="preserve">    - «Какая фигура добавилась?»</w:t>
      </w:r>
      <w:r>
        <w:rPr>
          <w:rFonts w:ascii="Times New Roman" w:hAnsi="Times New Roman" w:cs="Times New Roman"/>
          <w:sz w:val="28"/>
          <w:szCs w:val="28"/>
        </w:rPr>
        <w:br/>
        <w:t xml:space="preserve">    - «Каки</w:t>
      </w:r>
      <w:r w:rsidR="001A413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1A4134">
        <w:rPr>
          <w:rFonts w:ascii="Times New Roman" w:hAnsi="Times New Roman" w:cs="Times New Roman"/>
          <w:sz w:val="28"/>
          <w:szCs w:val="28"/>
        </w:rPr>
        <w:t>игуры поменялись местами?»</w:t>
      </w:r>
    </w:p>
    <w:p w:rsidR="005D24A9" w:rsidRDefault="00476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1606256"/>
            <wp:effectExtent l="19050" t="0" r="0" b="0"/>
            <wp:docPr id="1" name="Рисунок 1" descr="C:\Users\Наталья\Desktop\фф\IMG_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фф\IMG_9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95" cy="161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579486"/>
            <wp:effectExtent l="19050" t="0" r="9525" b="0"/>
            <wp:docPr id="2" name="Рисунок 2" descr="C:\Users\Наталья\Desktop\фф\IMG_9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фф\IMG_9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03" cy="158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A9" w:rsidRDefault="005D24A9">
      <w:pPr>
        <w:rPr>
          <w:rFonts w:ascii="Times New Roman" w:hAnsi="Times New Roman" w:cs="Times New Roman"/>
          <w:sz w:val="28"/>
          <w:szCs w:val="28"/>
        </w:rPr>
      </w:pPr>
    </w:p>
    <w:p w:rsidR="005D24A9" w:rsidRDefault="001A4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4769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600900"/>
            <wp:effectExtent l="19050" t="0" r="9525" b="0"/>
            <wp:docPr id="5" name="Рисунок 3" descr="C:\Users\Наталья\Desktop\фф\IMG_9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фф\IMG_98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62" cy="160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9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609725"/>
            <wp:effectExtent l="19050" t="0" r="0" b="0"/>
            <wp:docPr id="8" name="Рисунок 4" descr="C:\Users\Наталья\Desktop\фф\IMG_9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фф\IMG_98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148" cy="160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4A9" w:rsidRDefault="005D24A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D76F0" w:rsidRPr="00BA2D4C" w:rsidRDefault="004769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595546"/>
            <wp:effectExtent l="19050" t="0" r="0" b="0"/>
            <wp:docPr id="7" name="Рисунок 5" descr="C:\Users\Наталья\Desktop\фф\IMG_9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фф\IMG_9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20" cy="159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1595546"/>
            <wp:effectExtent l="19050" t="0" r="0" b="0"/>
            <wp:docPr id="9" name="Рисунок 6" descr="C:\Users\Наталья\Desktop\фф\IMG_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фф\IMG_9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604" cy="1599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76F0" w:rsidRPr="00BA2D4C" w:rsidSect="001A4134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7090"/>
    <w:rsid w:val="00047090"/>
    <w:rsid w:val="000D76F0"/>
    <w:rsid w:val="00144961"/>
    <w:rsid w:val="001A4134"/>
    <w:rsid w:val="001E18B9"/>
    <w:rsid w:val="003369C7"/>
    <w:rsid w:val="003A4CE4"/>
    <w:rsid w:val="003C1553"/>
    <w:rsid w:val="004535C6"/>
    <w:rsid w:val="0047692A"/>
    <w:rsid w:val="004B5357"/>
    <w:rsid w:val="005D24A9"/>
    <w:rsid w:val="007E2CE2"/>
    <w:rsid w:val="00860DB4"/>
    <w:rsid w:val="00862C44"/>
    <w:rsid w:val="00893145"/>
    <w:rsid w:val="009974CB"/>
    <w:rsid w:val="009C3D79"/>
    <w:rsid w:val="00A00864"/>
    <w:rsid w:val="00A727FD"/>
    <w:rsid w:val="00BA2D4C"/>
    <w:rsid w:val="00BC2761"/>
    <w:rsid w:val="00ED0E2D"/>
    <w:rsid w:val="00EE5CB6"/>
    <w:rsid w:val="00EF78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37FE8"/>
  <w15:docId w15:val="{B532E8CB-D68E-413D-85E3-7B4480ECC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1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4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skorn.nata1972@gmail.com</cp:lastModifiedBy>
  <cp:revision>11</cp:revision>
  <dcterms:created xsi:type="dcterms:W3CDTF">2016-04-22T05:15:00Z</dcterms:created>
  <dcterms:modified xsi:type="dcterms:W3CDTF">2025-01-31T11:31:00Z</dcterms:modified>
</cp:coreProperties>
</file>